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79" w:rsidRPr="008C2D73" w:rsidRDefault="00C52979" w:rsidP="00C52979">
      <w:pPr>
        <w:jc w:val="center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《画笔下的党史》主题班会设计方案</w:t>
      </w: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一、活动主题</w:t>
      </w:r>
    </w:p>
    <w:p w:rsidR="00C52979" w:rsidRPr="008C2D73" w:rsidRDefault="00C52979" w:rsidP="00037187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8C2D73">
        <w:rPr>
          <w:rFonts w:ascii="仿宋" w:eastAsia="仿宋" w:hAnsi="仿宋" w:hint="eastAsia"/>
          <w:sz w:val="28"/>
          <w:szCs w:val="28"/>
        </w:rPr>
        <w:t>画笔下的党史——以艺术之美，悟红色精神</w:t>
      </w: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二、指导思想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以立德树人为根本任务，深入贯彻爱国主义教育和革命传统教育。通过经典美术作品与党史学习的融合，引导学生从艺术视角感知党的奋斗历程，理解美术作品承载的历史意义与时代精神。坚持美育与德育相结合，激发学生的民族自豪感和历史责任感，培养健康的审美情趣和坚定的理想信念。</w:t>
      </w: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三、活动目标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认知目标：了解四幅经典革命历史画作（《红潮——五四运动》《启航——中共一大会议》《狼牙山五壮士》《开国大典》）的历史背景与艺术特点，理解画作所反映的党史重要节点。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能力目标：能够从历史、艺术、美育三个角度赏析红色美术作品；通过小组讨论与艺术实践，提升合作探究能力、表达能力及初步的绘画创作能力。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情感目标：感受革命先辈的奋斗精神与爱国情怀，增强对党和国家的认同感；在艺术实践中体会“以美育人、以美化人”的内涵，自觉传承红色基因。</w:t>
      </w: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四、活动对象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中职学校（或中学）一、二年级学生</w:t>
      </w: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五、活动时间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/>
          <w:sz w:val="28"/>
          <w:szCs w:val="28"/>
        </w:rPr>
        <w:lastRenderedPageBreak/>
        <w:t>1 课时（45分钟）+ 课后拓展实践（可根据实际情况调整为一节大课或两课时）</w:t>
      </w: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六、活动准备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教师准备：制作多媒体</w:t>
      </w:r>
      <w:r w:rsidRPr="008C2D73">
        <w:rPr>
          <w:rFonts w:ascii="仿宋" w:eastAsia="仿宋" w:hAnsi="仿宋"/>
          <w:sz w:val="28"/>
          <w:szCs w:val="28"/>
        </w:rPr>
        <w:t>PPT，包含四幅画作的高清图片、历史背景简介、艺术特点关键词。</w:t>
      </w:r>
      <w:r w:rsidRPr="008C2D73">
        <w:rPr>
          <w:rFonts w:ascii="仿宋" w:eastAsia="仿宋" w:hAnsi="仿宋" w:hint="eastAsia"/>
          <w:sz w:val="28"/>
          <w:szCs w:val="28"/>
        </w:rPr>
        <w:t>准备每幅画作的赏析导学单（含三个角度的引导问题）。准备小组讨论记录表、创作环节用的画纸、铅笔、彩笔或简易绘画材料。可邀请美术教师或党员教师作为嘉宾参与点评。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学生准备：课前简单了解五四运动、中共一大、狼牙山五壮士、开国大典的基本史实。分组（每组</w:t>
      </w:r>
      <w:r w:rsidRPr="008C2D73">
        <w:rPr>
          <w:rFonts w:ascii="仿宋" w:eastAsia="仿宋" w:hAnsi="仿宋"/>
          <w:sz w:val="28"/>
          <w:szCs w:val="28"/>
        </w:rPr>
        <w:t>4-6人），各组自备讨论记录工具。</w:t>
      </w: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七、活动过程</w:t>
      </w: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【环节一】主题活动介绍</w:t>
      </w:r>
      <w:r w:rsidR="008C2D73">
        <w:rPr>
          <w:rFonts w:ascii="仿宋" w:eastAsia="仿宋" w:hAnsi="仿宋" w:hint="eastAsia"/>
          <w:sz w:val="28"/>
          <w:szCs w:val="28"/>
        </w:rPr>
        <w:t>（3分钟）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主持人（班主任或学生干部）开场，简述活动主题“画笔下的党史：以艺术之美，悟红色精神”。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教师导语：“历史不仅是文字书写的，也是画笔定格的。许多重大党史瞬间，因为艺术家的创作而跨越时空，直抵人心。今天，我们将通过四幅经典画作，走进党史，感受艺术与信仰的交融。”</w:t>
      </w: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【环节二】经典画作欣赏（</w:t>
      </w:r>
      <w:r w:rsidRPr="008C2D73">
        <w:rPr>
          <w:rFonts w:ascii="仿宋" w:eastAsia="仿宋" w:hAnsi="仿宋"/>
          <w:sz w:val="28"/>
          <w:szCs w:val="28"/>
        </w:rPr>
        <w:t>15分钟）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教师依次展示四幅作品，从“历史背景、艺术特点、美育启示”三个维度进行讲解。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C2D73" w:rsidTr="008C2D73">
        <w:trPr>
          <w:trHeight w:val="471"/>
          <w:jc w:val="center"/>
        </w:trPr>
        <w:tc>
          <w:tcPr>
            <w:tcW w:w="2074" w:type="dxa"/>
            <w:vAlign w:val="center"/>
          </w:tcPr>
          <w:p w:rsidR="008C2D73" w:rsidRPr="008C2D73" w:rsidRDefault="008C2D73" w:rsidP="008C2D73">
            <w:pPr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8C2D73">
              <w:rPr>
                <w:rFonts w:ascii="仿宋" w:eastAsia="仿宋" w:hAnsi="仿宋" w:hint="eastAsia"/>
                <w:b/>
                <w:sz w:val="22"/>
                <w:szCs w:val="28"/>
              </w:rPr>
              <w:t>画作名称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8C2D73">
            <w:pPr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b/>
                <w:sz w:val="22"/>
                <w:szCs w:val="28"/>
              </w:rPr>
              <w:t>历史背景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8C2D73">
            <w:pPr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b/>
                <w:sz w:val="22"/>
                <w:szCs w:val="28"/>
              </w:rPr>
              <w:t>艺术特点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8C2D73">
            <w:pPr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b/>
                <w:sz w:val="22"/>
                <w:szCs w:val="28"/>
              </w:rPr>
              <w:t>美育启示</w:t>
            </w:r>
          </w:p>
        </w:tc>
      </w:tr>
      <w:tr w:rsidR="008C2D73" w:rsidTr="008C2D73">
        <w:trPr>
          <w:jc w:val="center"/>
        </w:trPr>
        <w:tc>
          <w:tcPr>
            <w:tcW w:w="2074" w:type="dxa"/>
            <w:vAlign w:val="center"/>
          </w:tcPr>
          <w:p w:rsidR="008C2D73" w:rsidRDefault="008C2D73" w:rsidP="00C52979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 w:hint="eastAsia"/>
                <w:sz w:val="22"/>
                <w:szCs w:val="28"/>
              </w:rPr>
              <w:t>《红潮——五四运动》</w:t>
            </w:r>
          </w:p>
          <w:p w:rsidR="008C2D73" w:rsidRDefault="008C2D73" w:rsidP="008C2D73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许江、孙景刚</w:t>
            </w:r>
          </w:p>
          <w:p w:rsidR="008C2D73" w:rsidRPr="008C2D73" w:rsidRDefault="008C2D73" w:rsidP="008C2D73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 w:hint="eastAsia"/>
                <w:sz w:val="22"/>
                <w:szCs w:val="28"/>
              </w:rPr>
              <w:t>邬大勇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C52979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sz w:val="22"/>
                <w:szCs w:val="28"/>
              </w:rPr>
              <w:t>1919年五四运动，中国新民主主义革命开端。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C52979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sz w:val="22"/>
                <w:szCs w:val="28"/>
              </w:rPr>
              <w:t>巨幅油画，强烈的红色调与涌动的人潮构成“红潮”意象，具有表现主义张力。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C52979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sz w:val="22"/>
                <w:szCs w:val="28"/>
              </w:rPr>
              <w:t>感受青年学生的爱国激情与集体力量，理解“觉醒”之美。</w:t>
            </w:r>
          </w:p>
        </w:tc>
      </w:tr>
      <w:tr w:rsidR="008C2D73" w:rsidTr="008C2D73">
        <w:trPr>
          <w:jc w:val="center"/>
        </w:trPr>
        <w:tc>
          <w:tcPr>
            <w:tcW w:w="2074" w:type="dxa"/>
            <w:vAlign w:val="center"/>
          </w:tcPr>
          <w:p w:rsidR="008C2D73" w:rsidRPr="008C2D73" w:rsidRDefault="008C2D73" w:rsidP="008C2D73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 w:hint="eastAsia"/>
                <w:sz w:val="22"/>
                <w:szCs w:val="28"/>
              </w:rPr>
              <w:lastRenderedPageBreak/>
              <w:t>《启航——中共一大会议》</w:t>
            </w:r>
          </w:p>
          <w:p w:rsidR="008C2D73" w:rsidRPr="008C2D73" w:rsidRDefault="008C2D73" w:rsidP="008C2D73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 w:hint="eastAsia"/>
                <w:sz w:val="22"/>
                <w:szCs w:val="28"/>
              </w:rPr>
              <w:t>何红舟、黄发祥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C52979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sz w:val="22"/>
                <w:szCs w:val="28"/>
              </w:rPr>
              <w:t>1921年中共一大从上海转移至嘉兴南湖红船，党正式诞生。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C52979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sz w:val="22"/>
                <w:szCs w:val="28"/>
              </w:rPr>
              <w:t>冷灰与曙光的对比，人物群像错落有致，突出紧张而庄严的启航氛围。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8C2D73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sz w:val="22"/>
                <w:szCs w:val="28"/>
              </w:rPr>
              <w:t>体会“开天辟地、敢为人先”的红船精神，领悟黎明前的希望。</w:t>
            </w:r>
          </w:p>
        </w:tc>
      </w:tr>
      <w:tr w:rsidR="008C2D73" w:rsidTr="008C2D73">
        <w:trPr>
          <w:jc w:val="center"/>
        </w:trPr>
        <w:tc>
          <w:tcPr>
            <w:tcW w:w="2074" w:type="dxa"/>
            <w:vAlign w:val="center"/>
          </w:tcPr>
          <w:p w:rsidR="008C2D73" w:rsidRPr="008C2D73" w:rsidRDefault="008C2D73" w:rsidP="008C2D73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 w:hint="eastAsia"/>
                <w:sz w:val="22"/>
                <w:szCs w:val="28"/>
              </w:rPr>
              <w:t>《狼牙山五壮士》詹建俊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C52979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sz w:val="22"/>
                <w:szCs w:val="28"/>
              </w:rPr>
              <w:t>1941年抗日战争，五位战士跳崖殉国。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C52979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sz w:val="22"/>
                <w:szCs w:val="28"/>
              </w:rPr>
              <w:t>纪念碑式构图，人物如山峰般屹立，造型坚实有力，色彩厚重悲壮。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8C2D73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sz w:val="22"/>
                <w:szCs w:val="28"/>
              </w:rPr>
              <w:t>感悟英雄主义与牺牲精神，理解“宁死不屈”的崇高美学。</w:t>
            </w:r>
          </w:p>
        </w:tc>
      </w:tr>
      <w:tr w:rsidR="008C2D73" w:rsidTr="008C2D73">
        <w:trPr>
          <w:jc w:val="center"/>
        </w:trPr>
        <w:tc>
          <w:tcPr>
            <w:tcW w:w="2074" w:type="dxa"/>
            <w:vAlign w:val="center"/>
          </w:tcPr>
          <w:p w:rsidR="008C2D73" w:rsidRPr="008C2D73" w:rsidRDefault="008C2D73" w:rsidP="008C2D73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 w:hint="eastAsia"/>
                <w:sz w:val="22"/>
                <w:szCs w:val="28"/>
              </w:rPr>
              <w:t>《开国大典》</w:t>
            </w:r>
          </w:p>
          <w:p w:rsidR="008C2D73" w:rsidRPr="008C2D73" w:rsidRDefault="008C2D73" w:rsidP="008C2D73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 w:hint="eastAsia"/>
                <w:sz w:val="22"/>
                <w:szCs w:val="28"/>
              </w:rPr>
              <w:t>董希文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C52979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sz w:val="22"/>
                <w:szCs w:val="28"/>
              </w:rPr>
              <w:t>1949年10月1日中华人民共和国成立。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C52979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sz w:val="22"/>
                <w:szCs w:val="28"/>
              </w:rPr>
              <w:t>宏大叙事与装饰风格结合，蓝天白云、红柱黄瓦与喜庆人群形成鲜明对比。</w:t>
            </w:r>
          </w:p>
        </w:tc>
        <w:tc>
          <w:tcPr>
            <w:tcW w:w="2074" w:type="dxa"/>
            <w:vAlign w:val="center"/>
          </w:tcPr>
          <w:p w:rsidR="008C2D73" w:rsidRPr="008C2D73" w:rsidRDefault="008C2D73" w:rsidP="008C2D73">
            <w:pPr>
              <w:rPr>
                <w:rFonts w:ascii="仿宋" w:eastAsia="仿宋" w:hAnsi="仿宋"/>
                <w:sz w:val="22"/>
                <w:szCs w:val="28"/>
              </w:rPr>
            </w:pPr>
            <w:r w:rsidRPr="008C2D73">
              <w:rPr>
                <w:rFonts w:ascii="仿宋" w:eastAsia="仿宋" w:hAnsi="仿宋"/>
                <w:sz w:val="22"/>
                <w:szCs w:val="28"/>
              </w:rPr>
              <w:t>体验民族自豪感与欢庆氛围，理解艺术如何记录国家新生。</w:t>
            </w:r>
          </w:p>
        </w:tc>
      </w:tr>
    </w:tbl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教师小结：每一幅画都是历史的切片，也是精神的丰碑。接下来，请大家以小组为单位，深入探究。</w:t>
      </w: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【环节三】小组头脑风暴（</w:t>
      </w:r>
      <w:r w:rsidRPr="008C2D73">
        <w:rPr>
          <w:rFonts w:ascii="仿宋" w:eastAsia="仿宋" w:hAnsi="仿宋"/>
          <w:sz w:val="28"/>
          <w:szCs w:val="28"/>
        </w:rPr>
        <w:t>12分钟）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分组讨论（</w:t>
      </w:r>
      <w:r w:rsidRPr="008C2D73">
        <w:rPr>
          <w:rFonts w:ascii="仿宋" w:eastAsia="仿宋" w:hAnsi="仿宋"/>
          <w:sz w:val="28"/>
          <w:szCs w:val="28"/>
        </w:rPr>
        <w:t>7分钟）：每组选择四幅画中的一幅（可重复），围绕以下两个问题展开讨论：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问题一：“结合艺术特点和历史背景，谈谈这幅画如何体现‘时代精神’？”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问题二：“想象一下，艺术家在创作这幅作品时可能面临哪些挑战（如资料缺失、艺术表达与史实平衡等）？”</w:t>
      </w:r>
    </w:p>
    <w:p w:rsidR="00C52979" w:rsidRPr="008C2D73" w:rsidRDefault="00C52979" w:rsidP="008C2D7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代表发言（</w:t>
      </w:r>
      <w:r w:rsidRPr="008C2D73">
        <w:rPr>
          <w:rFonts w:ascii="仿宋" w:eastAsia="仿宋" w:hAnsi="仿宋"/>
          <w:sz w:val="28"/>
          <w:szCs w:val="28"/>
        </w:rPr>
        <w:t>4分钟）：每组派1名代表上台分享讨论结果，限时1分钟。教师及嘉宾进行简要点评、补充史实或艺术知识。</w:t>
      </w:r>
    </w:p>
    <w:p w:rsidR="00C52979" w:rsidRPr="008C2D73" w:rsidRDefault="00C52979" w:rsidP="00C431B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设思考题（全班共思）</w:t>
      </w:r>
      <w:r w:rsidRPr="008C2D73">
        <w:rPr>
          <w:rFonts w:ascii="仿宋" w:eastAsia="仿宋" w:hAnsi="仿宋"/>
          <w:sz w:val="28"/>
          <w:szCs w:val="28"/>
        </w:rPr>
        <w:t>：</w:t>
      </w:r>
      <w:r w:rsidRPr="008C2D73">
        <w:rPr>
          <w:rFonts w:ascii="仿宋" w:eastAsia="仿宋" w:hAnsi="仿宋" w:hint="eastAsia"/>
          <w:sz w:val="28"/>
          <w:szCs w:val="28"/>
        </w:rPr>
        <w:t>“革命历史画作的教育意义是什么？”</w:t>
      </w:r>
    </w:p>
    <w:p w:rsidR="00C52979" w:rsidRPr="00C431B4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教师总结：革命历史画作不仅记录真实事件，更通过艺术升华传递信念、凝聚民族记忆、激发爱国热情，是“以美育人”的重要载体。</w:t>
      </w: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【环节四】分组艺术实践（</w:t>
      </w:r>
      <w:r w:rsidRPr="008C2D73">
        <w:rPr>
          <w:rFonts w:ascii="仿宋" w:eastAsia="仿宋" w:hAnsi="仿宋"/>
          <w:sz w:val="28"/>
          <w:szCs w:val="28"/>
        </w:rPr>
        <w:t>12分钟+课后延续）</w:t>
      </w:r>
    </w:p>
    <w:p w:rsidR="00C52979" w:rsidRPr="008C2D73" w:rsidRDefault="00C52979" w:rsidP="00C431B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选定内容，分组创作（课堂内</w:t>
      </w:r>
      <w:r w:rsidRPr="008C2D73">
        <w:rPr>
          <w:rFonts w:ascii="仿宋" w:eastAsia="仿宋" w:hAnsi="仿宋"/>
          <w:sz w:val="28"/>
          <w:szCs w:val="28"/>
        </w:rPr>
        <w:t>8分钟）：</w:t>
      </w:r>
      <w:r w:rsidRPr="008C2D73">
        <w:rPr>
          <w:rFonts w:ascii="仿宋" w:eastAsia="仿宋" w:hAnsi="仿宋" w:hint="eastAsia"/>
          <w:sz w:val="28"/>
          <w:szCs w:val="28"/>
        </w:rPr>
        <w:t>每组从</w:t>
      </w:r>
      <w:r w:rsidR="00C431B4">
        <w:rPr>
          <w:rFonts w:ascii="仿宋" w:eastAsia="仿宋" w:hAnsi="仿宋" w:hint="eastAsia"/>
          <w:sz w:val="28"/>
          <w:szCs w:val="28"/>
        </w:rPr>
        <w:t>给定</w:t>
      </w:r>
      <w:r w:rsidRPr="008C2D73">
        <w:rPr>
          <w:rFonts w:ascii="仿宋" w:eastAsia="仿宋" w:hAnsi="仿宋" w:hint="eastAsia"/>
          <w:sz w:val="28"/>
          <w:szCs w:val="28"/>
        </w:rPr>
        <w:t>主题中任选</w:t>
      </w:r>
      <w:r w:rsidRPr="008C2D73">
        <w:rPr>
          <w:rFonts w:ascii="仿宋" w:eastAsia="仿宋" w:hAnsi="仿宋" w:hint="eastAsia"/>
          <w:sz w:val="28"/>
          <w:szCs w:val="28"/>
        </w:rPr>
        <w:lastRenderedPageBreak/>
        <w:t>一个用简笔画或草图形式（可线描、色块等）表现所选主题，力求体现“历史感”或“精神内核”，不必追求精细写实，重点在于表达情感。</w:t>
      </w:r>
    </w:p>
    <w:p w:rsidR="00C52979" w:rsidRPr="008C2D73" w:rsidRDefault="00C52979" w:rsidP="00C431B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成果展现与互评赏析（</w:t>
      </w:r>
      <w:r w:rsidRPr="008C2D73">
        <w:rPr>
          <w:rFonts w:ascii="仿宋" w:eastAsia="仿宋" w:hAnsi="仿宋"/>
          <w:sz w:val="28"/>
          <w:szCs w:val="28"/>
        </w:rPr>
        <w:t>4分钟）：</w:t>
      </w:r>
      <w:r w:rsidRPr="008C2D73">
        <w:rPr>
          <w:rFonts w:ascii="仿宋" w:eastAsia="仿宋" w:hAnsi="仿宋" w:hint="eastAsia"/>
          <w:sz w:val="28"/>
          <w:szCs w:val="28"/>
        </w:rPr>
        <w:t>各组将画稿张贴在黑板上或投影展示，每组派</w:t>
      </w:r>
      <w:r w:rsidRPr="008C2D73">
        <w:rPr>
          <w:rFonts w:ascii="仿宋" w:eastAsia="仿宋" w:hAnsi="仿宋"/>
          <w:sz w:val="28"/>
          <w:szCs w:val="28"/>
        </w:rPr>
        <w:t>1人说明创作意图。</w:t>
      </w:r>
      <w:r w:rsidRPr="008C2D73">
        <w:rPr>
          <w:rFonts w:ascii="仿宋" w:eastAsia="仿宋" w:hAnsi="仿宋" w:hint="eastAsia"/>
          <w:sz w:val="28"/>
          <w:szCs w:val="28"/>
        </w:rPr>
        <w:t>采用“贴纸投票”</w:t>
      </w:r>
      <w:r w:rsidR="00C431B4">
        <w:rPr>
          <w:rFonts w:ascii="仿宋" w:eastAsia="仿宋" w:hAnsi="仿宋" w:hint="eastAsia"/>
          <w:sz w:val="28"/>
          <w:szCs w:val="28"/>
        </w:rPr>
        <w:t>等</w:t>
      </w:r>
      <w:r w:rsidRPr="008C2D73">
        <w:rPr>
          <w:rFonts w:ascii="仿宋" w:eastAsia="仿宋" w:hAnsi="仿宋" w:hint="eastAsia"/>
          <w:sz w:val="28"/>
          <w:szCs w:val="28"/>
        </w:rPr>
        <w:t>方式互评</w:t>
      </w:r>
    </w:p>
    <w:p w:rsidR="00C52979" w:rsidRPr="008C2D73" w:rsidRDefault="00C52979" w:rsidP="00C431B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设思考题（课后作业思考）：“画作与党史教育的作用是什么？请结合本节课的欣赏与创作实践，写一段</w:t>
      </w:r>
      <w:r w:rsidRPr="008C2D73">
        <w:rPr>
          <w:rFonts w:ascii="仿宋" w:eastAsia="仿宋" w:hAnsi="仿宋"/>
          <w:sz w:val="28"/>
          <w:szCs w:val="28"/>
        </w:rPr>
        <w:t>感悟。</w:t>
      </w:r>
      <w:r w:rsidR="00C431B4">
        <w:rPr>
          <w:rFonts w:ascii="仿宋" w:eastAsia="仿宋" w:hAnsi="仿宋"/>
          <w:sz w:val="28"/>
          <w:szCs w:val="28"/>
        </w:rPr>
        <w:t>”</w:t>
      </w: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教师总结</w:t>
      </w:r>
      <w:r w:rsidR="00C431B4">
        <w:rPr>
          <w:rFonts w:ascii="仿宋" w:eastAsia="仿宋" w:hAnsi="仿宋" w:hint="eastAsia"/>
          <w:sz w:val="28"/>
          <w:szCs w:val="28"/>
        </w:rPr>
        <w:t>：</w:t>
      </w:r>
      <w:r w:rsidRPr="008C2D73">
        <w:rPr>
          <w:rFonts w:ascii="仿宋" w:eastAsia="仿宋" w:hAnsi="仿宋" w:hint="eastAsia"/>
          <w:sz w:val="28"/>
          <w:szCs w:val="28"/>
        </w:rPr>
        <w:t>画笔下的党史，让我们看见信仰的颜色、牺牲的重量、胜利的喜悦。今天的艺术实践只是开始，希望同学们今后在欣赏美</w:t>
      </w:r>
      <w:r w:rsidR="00C431B4">
        <w:rPr>
          <w:rFonts w:ascii="仿宋" w:eastAsia="仿宋" w:hAnsi="仿宋" w:hint="eastAsia"/>
          <w:sz w:val="28"/>
          <w:szCs w:val="28"/>
        </w:rPr>
        <w:t>术作品时，也能带着历史的眼光和美的感受，成为红色文化的传播者。</w:t>
      </w: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八、活动延伸与升华</w:t>
      </w:r>
    </w:p>
    <w:p w:rsidR="00C52979" w:rsidRPr="008C2D73" w:rsidRDefault="00C52979" w:rsidP="00C431B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班级文化布置：将各组优秀画作扫描或拍照，配上简要文字说明，在教室“党史学习角”展出，形成长期红色美育环境。</w:t>
      </w:r>
    </w:p>
    <w:p w:rsidR="00C52979" w:rsidRPr="008C2D73" w:rsidRDefault="00C52979" w:rsidP="00C431B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跨学科融合：联合美术课开展“我为英雄画肖像”活动；联合语文课开展“画作背后的故事”征文比赛。</w:t>
      </w:r>
    </w:p>
    <w:p w:rsidR="00C52979" w:rsidRPr="008C2D73" w:rsidRDefault="00C52979" w:rsidP="00C431B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参观实践：有条件可组织参观当地美术馆革命历史主题展览，或线上云观展（如中国美术馆“建党百年美术作品展”）。</w:t>
      </w:r>
    </w:p>
    <w:p w:rsidR="00C52979" w:rsidRPr="00C431B4" w:rsidRDefault="00C52979" w:rsidP="00C431B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成果评奖：评选“最佳创意画稿”“最富感染力作品”等，给予小奖励，激励持续参与。</w:t>
      </w:r>
    </w:p>
    <w:p w:rsidR="00C52979" w:rsidRPr="008C2D73" w:rsidRDefault="00C52979" w:rsidP="00C52979">
      <w:pPr>
        <w:rPr>
          <w:rFonts w:ascii="仿宋" w:eastAsia="仿宋" w:hAnsi="仿宋"/>
          <w:sz w:val="28"/>
          <w:szCs w:val="28"/>
        </w:rPr>
      </w:pPr>
      <w:r w:rsidRPr="008C2D73">
        <w:rPr>
          <w:rFonts w:ascii="仿宋" w:eastAsia="仿宋" w:hAnsi="仿宋" w:hint="eastAsia"/>
          <w:sz w:val="28"/>
          <w:szCs w:val="28"/>
        </w:rPr>
        <w:t>九、注意事项</w:t>
      </w:r>
    </w:p>
    <w:p w:rsidR="00C52979" w:rsidRPr="008C2D73" w:rsidRDefault="00C431B4" w:rsidP="00C431B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C52979" w:rsidRPr="008C2D73">
        <w:rPr>
          <w:rFonts w:ascii="仿宋" w:eastAsia="仿宋" w:hAnsi="仿宋" w:hint="eastAsia"/>
          <w:sz w:val="28"/>
          <w:szCs w:val="28"/>
        </w:rPr>
        <w:t>尊重史实：在欣赏与创作中，确保对历史事件的表述准确无误，</w:t>
      </w:r>
      <w:r w:rsidR="00C52979" w:rsidRPr="008C2D73">
        <w:rPr>
          <w:rFonts w:ascii="仿宋" w:eastAsia="仿宋" w:hAnsi="仿宋" w:hint="eastAsia"/>
          <w:sz w:val="28"/>
          <w:szCs w:val="28"/>
        </w:rPr>
        <w:lastRenderedPageBreak/>
        <w:t>避免戏说或歪曲。</w:t>
      </w:r>
    </w:p>
    <w:p w:rsidR="00C52979" w:rsidRPr="008C2D73" w:rsidRDefault="00C431B4" w:rsidP="00C431B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C52979" w:rsidRPr="008C2D73">
        <w:rPr>
          <w:rFonts w:ascii="仿宋" w:eastAsia="仿宋" w:hAnsi="仿宋" w:hint="eastAsia"/>
          <w:sz w:val="28"/>
          <w:szCs w:val="28"/>
        </w:rPr>
        <w:t>鼓励多元表达：艺术实践环节不唯技巧论，重在学生对精神内涵的理解与情感投入。</w:t>
      </w:r>
    </w:p>
    <w:p w:rsidR="00676B5C" w:rsidRPr="008C2D73" w:rsidRDefault="00C431B4" w:rsidP="00C431B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C52979" w:rsidRPr="008C2D73">
        <w:rPr>
          <w:rFonts w:ascii="仿宋" w:eastAsia="仿宋" w:hAnsi="仿宋" w:hint="eastAsia"/>
          <w:sz w:val="28"/>
          <w:szCs w:val="28"/>
        </w:rPr>
        <w:t>合理安排时间：若时间紧张，可将创作环节移至课后或美术课拓展完成，课堂内只完成构思与草图设计。</w:t>
      </w:r>
    </w:p>
    <w:sectPr w:rsidR="00676B5C" w:rsidRPr="008C2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86"/>
    <w:rsid w:val="00037187"/>
    <w:rsid w:val="00676B5C"/>
    <w:rsid w:val="00791286"/>
    <w:rsid w:val="008C2D73"/>
    <w:rsid w:val="00C431B4"/>
    <w:rsid w:val="00C5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6427"/>
  <w15:chartTrackingRefBased/>
  <w15:docId w15:val="{ECE80C50-4470-4614-8103-C9A96042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2026-05-11T14:29:00Z</dcterms:created>
  <dcterms:modified xsi:type="dcterms:W3CDTF">2026-05-11T14:58:00Z</dcterms:modified>
</cp:coreProperties>
</file>