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2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7EF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left"/>
                              <w:textAlignment w:val="auto"/>
                              <w:rPr>
                                <w:rFonts w:hint="default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日常安全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2336;mso-width-relative:page;mso-height-relative:page;" fillcolor="#FFFFFF [3201]" filled="t" stroked="f" coordsize="21600,21600" o:gfxdata="UEsDBAoAAAAAAIdO4kAAAAAAAAAAAAAAAAAEAAAAZHJzL1BLAwQUAAAACACHTuJAd5Wiz9MAAAAF&#10;AQAADwAAAGRycy9kb3ducmV2LnhtbE2PT0vDQBDF74LfYRmhF7GbVJAlZtODIEovpa3odZsdk9Ds&#10;bNjdpn8+vdMi6GWYxxve/F45P7pejBhi50lDPs1AINXedtRo+Ni8PigQMRmypveEGk4YYV7d3pSm&#10;sP5AKxzXqREcQrEwGtqUhkLKWLfoTJz6AYm9bx+cSSxDI20wBw53vZxl2ZN0piP+0JoBX1qsd+u9&#10;0zB+jffL3fmxUZ+Lt02gpcpX71HryV2ePYNIeEx/x3DBZ3SomGnr92Sj6DVwkXSd7M2UYrn9XWRV&#10;yv/01Q9QSwMEFAAAAAgAh07iQJVQoYBIAgAAjgQAAA4AAABkcnMvZTJvRG9jLnhtbK1UwW4TMRC9&#10;I/EPlu90k9BAiLqpQqsgpIpWKoiz4/VmV7I9lu1kt3wA/AEnLtz5rn4Hz96kLYVDD+TgzHjGb/ye&#10;Z/bktDea7ZQPLdmSj49GnCkrqWrtpuSfPq5ezDgLUdhKaLKq5Dcq8NPF82cnnZurCTWkK+UZQGyY&#10;d67kTYxuXhRBNsqIcEROWQRr8kZEuH5TVF50QDe6mIxGr4qOfOU8SRUCds+HIN8j+qcAUl23Up2T&#10;3Bpl44DqlRYRlELTusAX+bZ1rWS8rOugItMlB9OYVxSBvU5rsTgR840Xrmnl/griKVd4xMmI1qLo&#10;HdS5iIJtffsXlGmlp0B1PJJkioFIVgQsxqNH2lw3wqnMBVIHdyd6+H+w8sPuyrO2KvmUMysMHvz2&#10;+7fbH79uf35l0yRP58IcWdcOebF/Sz2a5rAfsJlY97U36R98GOIQ9+ZOXNVHJtOh2WQ2GyEkETs4&#10;wC/ujzsf4jtFhiWj5B6vl0UVu4sQh9RDSqoWSLfVqtU6O36zPtOe7QReepV/6ZZA/yNNW9aV/NXL&#10;6SgjW0rnhzxtkZ7YDqySFft1j2Ay11TdQAFPQwsFJ1ctbnkhQrwSHj0DZpiqeIml1oQitLc4a8h/&#10;+dd+ysdTIspZhx4sucXIcabfWzzxm/HxMUBjdo6nrydw/MPI+mHEbs0ZgfoY0+tkNlN+1Aez9mQ+&#10;Y/SWqSZCwkpULnk8mGdxmAuMrlTLZU5CkzoRL+y1kwk6C+2W2wjZ8oPcK7PXDm2aRd+PVJqDh37O&#10;uv+M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5Wiz9MAAAAFAQAADwAAAAAAAAABACAAAAAi&#10;AAAAZHJzL2Rvd25yZXYueG1sUEsBAhQAFAAAAAgAh07iQJVQoYBIAgAAjgQAAA4AAAAAAAAAAQAg&#10;AAAAI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07EF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left"/>
                        <w:textAlignment w:val="auto"/>
                        <w:rPr>
                          <w:rFonts w:hint="default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日常安全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579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p w14:paraId="7BEE9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安全无小事  防患于未然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</w:p>
    <w:p w14:paraId="6576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主题班会活动设计</w:t>
      </w:r>
    </w:p>
    <w:p w14:paraId="4FA27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</w:p>
    <w:p w14:paraId="3DC09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B48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第一部分：主题方案综析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0.75pt;height:144pt;width:144pt;mso-wrap-distance-bottom:0pt;mso-wrap-distance-left:9pt;mso-wrap-distance-right:9pt;mso-wrap-distance-top:0pt;mso-wrap-style:none;z-index:251659264;mso-width-relative:page;mso-height-relative:page;" fillcolor="#DAE3F5 [660]" filled="t" stroked="f" coordsize="21600,21600" o:gfxdata="UEsDBAoAAAAAAIdO4kAAAAAAAAAAAAAAAAAEAAAAZHJzL1BLAwQUAAAACACHTuJAwoc3cNcAAAAJ&#10;AQAADwAAAGRycy9kb3ducmV2LnhtbE2PT0/DMAzF70h8h8hIXNCWrqxolKYTIHHghNiY0G5eY9pq&#10;iVM12R++PeYEJ9v6PT2/Vy3P3qkjjbEPbGA2zUARN8H23Br4WL9MFqBiQrboApOBb4qwrC8vKixt&#10;OPE7HVepVWLCsUQDXUpDqXVsOvIYp2EgFvYVRo9JzrHVdsSTmHun8yy70x57lg8dDvTcUbNfHbyB&#10;fYw3uM0dfr7FxxDWm23x+lQYc301yx5AJTqnPzH8xpfoUEumXTiwjcoZyOfzQqQCZAgvbnNZdgIW&#10;9wXoutL/G9Q/UEsDBBQAAAAIAIdO4kALWWthYwIAAMcEAAAOAAAAZHJzL2Uyb0RvYy54bWytVM1u&#10;EzEQviPxDpbvdJP0hxB1U4WGIKRCKxXE2fF6syvZHst2sikPAG/AiQt3nqvPwWdv0pbCoQcum/nz&#10;NzPfzOT0bGs02ygfWrIlHx4MOFNWUtXaVck/fVy8GHMWorCV0GRVyW9U4GfT589OOzdRI2pIV8oz&#10;gNgw6VzJmxjdpCiCbJQR4YCcsnDW5I2IUP2qqLzogG50MRoMToqOfOU8SRUCrPPeyXeI/imAVNet&#10;VHOSa6Ns7FG90iKipdC0LvBprraulYyXdR1UZLrk6DTmL5JAXqZvMT0Vk5UXrmnlrgTxlBIe9WRE&#10;a5H0DmouomBr3/4FZVrpKVAdDySZom8kM4IuhoNH3Fw3wqncC6gO7o708P9g5YfNlWdthU3gzAqD&#10;gd9+/3b749ftz69smOjpXJgg6tohLm5f0zaF7uwBxtT1tvYm/aIfBj/IvbkjV20jk+nReDQeD+CS&#10;8O0V4BT3z50P8a0iw5JQco/pZVLF5iLEPnQfkrIF0m21aLXOil8tz7VnG4FJz2dvDhfH+a1em/dU&#10;9WasHwoAkJjAjMXozaiqN6OU0MPksv7A15Z1JT85PB5kWEspcV+TtghPNPV0JClul1s4k7ik6gbU&#10;eep3Lzi5aNHehQjxSngsGyjBOcZLfGpNSEI7ibOG/Jd/2VM8dgBezjosb8ktbpUz/c5iN14Nj44A&#10;GrNydPxyBMU/9CwfeuzanBM4w/xRWxZTfNR7sfZkPuNmZyknXMJKZC553IvnsT8o3LxUs1kOwnY7&#10;ES/stZMJOk/IzdYRtOVJ3jOz4w77nUnf3WI6oId6jrr//5n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KHN3DXAAAACQEAAA8AAAAAAAAAAQAgAAAAIgAAAGRycy9kb3ducmV2LnhtbFBLAQIUABQA&#10;AAAIAIdO4kALWWthYwIAAMcEAAAOAAAAAAAAAAEAIAAAACY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46B48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第一部分：主题方案综析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53B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lightGray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班会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背景：</w:t>
      </w:r>
    </w:p>
    <w:p w14:paraId="5FFDB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职业教育的学生存在于目前信息大爆炸的时代，网络成为学生获取知识和信息的主取渠道，很多人沉迷在数字的幻境中，对现实中的阿暖缺乏清晰和正确的认知。因此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召开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安全无小事  防患于未然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主题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班会，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帮助学生理清日常生活中的安全问题，出现相应问题应该如何应对，增强学生的安全防范和自救能力。</w:t>
      </w:r>
    </w:p>
    <w:p w14:paraId="79DAB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班情分析：</w:t>
      </w:r>
    </w:p>
    <w:p w14:paraId="2513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班是计算机应用与维修专业的学生，目前处于一年级第二学期。通过一学年的相处和磨合，学生们对于学习环境、生活环境已较为熟知，对本专业的基础知识和技能有了一定的掌握，所有学生基本具备了计算机专业的基础知识和简单的操作。</w:t>
      </w:r>
    </w:p>
    <w:p w14:paraId="23C1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教育目标：</w:t>
      </w:r>
    </w:p>
    <w:p w14:paraId="73B2B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1.认知目标：了解日常安全种类，熟悉注意事项，掌握安全技能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6D546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2.情感态度观念目标：充分提升学生安全意识，掌握安全知识，明白“安全无小事  防患于未然”的重要性。</w:t>
      </w:r>
    </w:p>
    <w:p w14:paraId="10FF3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3.运用目标：结合自己专业知识，在安全教育、技防、物防等方面提出有效技术手段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2D600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教育方法：</w:t>
      </w:r>
    </w:p>
    <w:p w14:paraId="0C37D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启发式教学法、案例教学法、讨论式教学法</w:t>
      </w:r>
    </w:p>
    <w:p w14:paraId="2496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295275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15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第二部分：活动准备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5pt;margin-top:23.25pt;height:144pt;width:144pt;mso-wrap-distance-bottom:0pt;mso-wrap-distance-left:9pt;mso-wrap-distance-right:9pt;mso-wrap-distance-top:0pt;mso-wrap-style:none;z-index:251660288;mso-width-relative:page;mso-height-relative:page;" fillcolor="#DAE3F5 [660]" filled="t" stroked="f" coordsize="21600,21600" o:gfxdata="UEsDBAoAAAAAAIdO4kAAAAAAAAAAAAAAAAAEAAAAZHJzL1BLAwQUAAAACACHTuJAkCtrzNoAAAAK&#10;AQAADwAAAGRycy9kb3ducmV2LnhtbE2PzU7DMBCE70i8g7VIXBB1ksZRCdlUgMSBE2oLqnrbxksS&#10;Nbaj2P3h7TEnOM7OaPabankxgzjx5HtnEdJZAoJt43RvW4SPzev9AoQPZDUNzjLCN3tY1tdXFZXa&#10;ne2KT+vQilhifUkIXQhjKaVvOjbkZ25kG70vNxkKUU6t1BOdY7kZZJYkhTTU2/iho5FfOm4O66NB&#10;OHh/R7tsoO27f3Ju87lTb88K8fYmTR5BBL6EvzD84kd0qCPT3h2t9mJAyIo0bgkIeaFAxIDKH+Jh&#10;jzCf5wpkXcn/E+ofUEsDBBQAAAAIAIdO4kBcRJ6JYwIAAMcEAAAOAAAAZHJzL2Uyb0RvYy54bWyt&#10;VM1uEzEQviPxDpbvdJP0hxB1U4WGIKRCKxXE2fF6syvZHst2sikPAG/AiQt3nqvPwWdv0pbCoQcu&#10;m/nzNzPfzOT0bGs02ygfWrIlHx4MOFNWUtXaVck/fVy8GHMWorCV0GRVyW9U4GfT589OOzdRI2pI&#10;V8ozgNgw6VzJmxjdpCiCbJQR4YCcsnDW5I2IUP2qqLzogG50MRoMToqOfOU8SRUCrPPeyXeI/imA&#10;VNetVHOSa6Ns7FG90iKipdC0LvBprraulYyXdR1UZLrk6DTmL5JAXqZvMT0Vk5UXrmnlrgTxlBIe&#10;9WREa5H0DmouomBr3/4FZVrpKVAdDySZom8kM4IuhoNH3Fw3wqncC6gO7o708P9g5YfNlWdtVfIR&#10;Z1YYDPz2+7fbH79uf35lo0RP58IEUdcOcXH7mrZYmr09wJi63tbepF/0w+AHuTd35KptZDI9Go/G&#10;4wFcEr69Avzi/rnzIb5VZFgSSu4xvUyq2FyE2IfuQ1K2QLqtFq3WWfGr5bn2bCMw6fnszeHiOL/V&#10;a/Oeqt6M9UMBeeQwYzF6M6rqzSgl9DC5rD/wtWVdyU8OjwcZ1lJK3NekLcITTT0dSYrb5RbOJC6p&#10;ugF1nvrdC04uWrR3IUK8Eh7LBkpwjvESn1oTktBO4qwh/+Vf9hSPHYCXsw7LW3KLW+VMv7PYjVfD&#10;oyOAxqwcHb8cQfEPPcuHHrs25wTOhjh7J7OY4qPei7Un8xk3O0s54RJWInPJ4148j/1B4ealms1y&#10;ELbbiXhhr51M0HlCbraOoC1P8p6ZHXfY70z67hbTAT3Uc9T9/8/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Ara8zaAAAACgEAAA8AAAAAAAAAAQAgAAAAIgAAAGRycy9kb3ducmV2LnhtbFBLAQIU&#10;ABQAAAAIAIdO4kBcRJ6JYwIAAMcEAAAOAAAAAAAAAAEAIAAAACk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C315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第二部分：活动准备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80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A10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EA01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多媒体视频资料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各类安全事故视频。</w:t>
      </w:r>
    </w:p>
    <w:p w14:paraId="31E4C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PPT准备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各类安全的预防和注意事项等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58ED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257175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C01B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第三部分：实施过程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75pt;margin-top:20.25pt;height:144pt;width:144pt;mso-wrap-distance-bottom:0pt;mso-wrap-distance-left:9pt;mso-wrap-distance-right:9pt;mso-wrap-distance-top:0pt;mso-wrap-style:none;z-index:251661312;mso-width-relative:page;mso-height-relative:page;" fillcolor="#DAE3F5 [660]" filled="t" stroked="f" coordsize="21600,21600" o:gfxdata="UEsDBAoAAAAAAIdO4kAAAAAAAAAAAAAAAAAEAAAAZHJzL1BLAwQUAAAACACHTuJA1vCsttkAAAAK&#10;AQAADwAAAGRycy9kb3ducmV2LnhtbE2PTU/DMAyG70j8h8hIXBBL2i1oKnUnQOLACbGB0G5eE9pq&#10;+aia7IN/jznBybb86PXjenX2ThztlIYYEIqZAmFDG80QOoT3zfPtEkTKFAy5GCzCt02wai4vaqpM&#10;PIU3e1znTnBISBUh9DmPlZSp7a2nNIujDbz7ipOnzOPUSTPRicO9k6VSd9LTEPhCT6N96m27Xx88&#10;wj6lG9qWjj5f00OMm4+tfnnUiNdXhboHke05/8Hwq8/q0LDTLh6CScIhlHquGUVYKK4M6EXBzQ5h&#10;Xi41yKaW/19ofgBQSwMEFAAAAAgAh07iQK6yHWdjAgAAxwQAAA4AAABkcnMvZTJvRG9jLnhtbK1U&#10;zW4TMRC+I/EOlu9089OWEHVThYYgpEArBcTZ8XqzK/lPtpPd8ADwBpy4cOe58hx89iZpKRx64LKZ&#10;P38z881Mrq5bJclWOF8bndP+WY8Sobkpar3O6aeP8xcjSnxgumDSaJHTnfD0evL82VVjx2JgKiML&#10;4QhAtB83NqdVCHacZZ5XQjF/ZqzQcJbGKRagunVWONYAXcls0OtdZo1xhXWGC+9hnXVOekB0TwE0&#10;ZVlzMTN8o4QOHaoTkgW05KvaejpJ1Zal4OG2LL0IROYUnYb0RRLIq/jNJldsvHbMVjU/lMCeUsKj&#10;nhSrNZKeoGYsMLJx9V9QqubOeFOGM25U1jWSGEEX/d4jbpYVsyL1Aqq9PZHu/x8s/7C9c6Qucjqk&#10;RDOFge+/f9v/+LX/+ZUMIz2N9WNELS3iQvvatFiao93DGLtuS6fiL/oh8IPc3Ylc0QbC46PRYDTq&#10;wcXhOyrAz+6fW+fDW2EUiUJOHaaXSGXbhQ9d6DEkZvNG1sW8ljIpbr26kY5sGSY9m74Zzi/SW7lR&#10;703RmbF+KCCNHGYsRmdGVZ0ZpfgOJpX1B77UpMnp5fCil2C1iYm7mqRGeKSpoyNKoV21cEZxZYod&#10;qHOm2z1v+bxGewvmwx1zWDZQgnMMt/iU0iCJOUiUVMZ9+Zc9xmMH4KWkwfLmVONWKZHvNHbjVf/8&#10;HKAhKecXLwdQ3EPP6qFHb9SNAWd9nL3lSYzxQR7F0hn1GTc7jTnhYpojc07DUbwJ3UHh5rmYTlMQ&#10;ttuysNBLyyN0mpCdbgJoS5O8Z+bAHfY7kX64xXhAD/UUdf//M/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vCsttkAAAAKAQAADwAAAAAAAAABACAAAAAiAAAAZHJzL2Rvd25yZXYueG1sUEsBAhQA&#10;FAAAAAgAh07iQK6yHWdjAgAAxwQAAA4AAAAAAAAAAQAgAAAAKA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8FC01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第三部分：实施过程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2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sz w:val="28"/>
        </w:rPr>
      </w:pPr>
    </w:p>
    <w:p w14:paraId="5BA04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4566C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（一）消防安全</w:t>
      </w:r>
    </w:p>
    <w:p w14:paraId="0B009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1.火灾事故预防；</w:t>
      </w:r>
    </w:p>
    <w:p w14:paraId="2C7EC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2.烟雾的危害；</w:t>
      </w:r>
    </w:p>
    <w:p w14:paraId="4FD65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3.火灾逃生技能。</w:t>
      </w:r>
    </w:p>
    <w:p w14:paraId="368A4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（二）食品安全</w:t>
      </w:r>
    </w:p>
    <w:p w14:paraId="72CE4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1.饮食卫生注意事项；</w:t>
      </w:r>
    </w:p>
    <w:p w14:paraId="10DC9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2.不能喝生水及变质饮料的原因；</w:t>
      </w:r>
    </w:p>
    <w:p w14:paraId="45F3D7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3.预防食物中毒。</w:t>
      </w:r>
    </w:p>
    <w:p w14:paraId="4F5F0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（三）交通安全</w:t>
      </w:r>
    </w:p>
    <w:p w14:paraId="143A6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1.预防交通安全；</w:t>
      </w:r>
    </w:p>
    <w:p w14:paraId="6722C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2.骑车安全；</w:t>
      </w:r>
    </w:p>
    <w:p w14:paraId="0F84F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3.地铁知识；</w:t>
      </w:r>
    </w:p>
    <w:p w14:paraId="6E309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4.电梯知识；</w:t>
      </w:r>
    </w:p>
    <w:p w14:paraId="4F728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5.交通事故报警</w:t>
      </w:r>
    </w:p>
    <w:p w14:paraId="04CE2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（四）诈骗安全</w:t>
      </w:r>
    </w:p>
    <w:p w14:paraId="0DC55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1.常用诈骗手段；</w:t>
      </w:r>
    </w:p>
    <w:p w14:paraId="0AFDC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2.预防诈骗；</w:t>
      </w:r>
    </w:p>
    <w:p w14:paraId="5BD9B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3.开学季防诈提醒。</w:t>
      </w:r>
    </w:p>
    <w:p w14:paraId="638E4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（五）校园欺凌</w:t>
      </w:r>
    </w:p>
    <w:p w14:paraId="7CC69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1.定义；</w:t>
      </w:r>
    </w:p>
    <w:p w14:paraId="07376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2.现象；</w:t>
      </w:r>
    </w:p>
    <w:p w14:paraId="6966D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3.危害；</w:t>
      </w:r>
    </w:p>
    <w:p w14:paraId="36568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4.应对。</w:t>
      </w:r>
    </w:p>
    <w:p w14:paraId="04C9E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（六）防溺水安全</w:t>
      </w:r>
    </w:p>
    <w:p w14:paraId="53598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1.注意事项；</w:t>
      </w:r>
    </w:p>
    <w:p w14:paraId="62DDB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2.溺水急救；</w:t>
      </w:r>
    </w:p>
    <w:p w14:paraId="7AF37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3.严格遵守的“四个方面”。</w:t>
      </w:r>
    </w:p>
    <w:p w14:paraId="613FEF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（七）校园安全</w:t>
      </w:r>
    </w:p>
    <w:p w14:paraId="07B2F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1.课间活动安全；</w:t>
      </w:r>
    </w:p>
    <w:p w14:paraId="26DAD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2.宿舍安全。</w:t>
      </w:r>
    </w:p>
    <w:p w14:paraId="5961E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（八）防意外伤害</w:t>
      </w:r>
    </w:p>
    <w:p w14:paraId="11B70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1.防止意外伤害21条。</w:t>
      </w:r>
    </w:p>
    <w:p w14:paraId="37A46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讨论</w:t>
      </w:r>
    </w:p>
    <w:p w14:paraId="585DB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我能为安全做什么？</w:t>
      </w:r>
      <w:bookmarkStart w:id="0" w:name="_GoBack"/>
      <w:bookmarkEnd w:id="0"/>
    </w:p>
    <w:p w14:paraId="0EC39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A1FC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48B2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4DAF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36DD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37F1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626B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6F55"/>
    <w:rsid w:val="08870D0B"/>
    <w:rsid w:val="0CA507CB"/>
    <w:rsid w:val="0E955713"/>
    <w:rsid w:val="150C68CB"/>
    <w:rsid w:val="15137FBD"/>
    <w:rsid w:val="25C91C98"/>
    <w:rsid w:val="26DA3FE7"/>
    <w:rsid w:val="2A970D6C"/>
    <w:rsid w:val="31002D8E"/>
    <w:rsid w:val="34716F55"/>
    <w:rsid w:val="36054433"/>
    <w:rsid w:val="39A91B48"/>
    <w:rsid w:val="3A31263D"/>
    <w:rsid w:val="4B922BA3"/>
    <w:rsid w:val="53175D81"/>
    <w:rsid w:val="536A6FA8"/>
    <w:rsid w:val="5A386DE8"/>
    <w:rsid w:val="5DB42C29"/>
    <w:rsid w:val="5E5B12F6"/>
    <w:rsid w:val="603300D5"/>
    <w:rsid w:val="665C267F"/>
    <w:rsid w:val="6B292F92"/>
    <w:rsid w:val="721B55C2"/>
    <w:rsid w:val="72815151"/>
    <w:rsid w:val="76C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1263</Characters>
  <Lines>0</Lines>
  <Paragraphs>0</Paragraphs>
  <TotalTime>24</TotalTime>
  <ScaleCrop>false</ScaleCrop>
  <LinksUpToDate>false</LinksUpToDate>
  <CharactersWithSpaces>1263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2025-03-17T02:53:00Z</dcterms:created>
  <dc:creator>YaTou</dc:creator>
  <cp:lastModifiedBy>心静如水1395631888</cp:lastModifiedBy>
  <dcterms:modified xsi:type="dcterms:W3CDTF">2025-07-01T07:08:36Z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266EBD4050354E9FBC373B6FCC477B8C_13</vt:lpwstr>
  </property>
  <property fmtid="{D5CDD505-2E9C-101B-9397-08002B2CF9AE}" pid="4" name="KSOTemplateDocerSaveRecord">
    <vt:lpwstr>eyJoZGlkIjoiZmE1NDBhYWU4NDdlOGIzN2Y5NTIyODczZGY0NDYyYWIiLCJ1c2VySWQiOiIxMzAyOTYzNyJ9</vt:lpwstr>
  </property>
</Properties>
</file>